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ДОГОВОР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 ОКАЗАНИЕ ДОПОЛНИТЕЛЬНЫХ ПЛАТНЫХ ОБРАЗОВАТЕЛЬНЫХ УСЛУГ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Волчиха</w:t>
      </w:r>
      <w:proofErr w:type="gram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                                                                                             </w:t>
      </w:r>
      <w:r w:rsidR="00972B3A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«____»_______202__</w:t>
      </w:r>
      <w:bookmarkStart w:id="0" w:name="_GoBack"/>
      <w:bookmarkEnd w:id="0"/>
      <w:r w:rsidR="002419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036BDB" w:rsidRPr="00036BDB" w:rsidRDefault="001E3F1B" w:rsidP="00036B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36BDB" w:rsidRPr="00036BDB" w:rsidRDefault="001E3F1B" w:rsidP="00036B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Муниципальное казенное учреждение дополнительного образования «Волчихинская детская школа искусств» в лице директора Саддарова Сергея Константиновича, действующего на основании Устава, с одной стороны, далее «Исполнитель», и </w:t>
      </w:r>
      <w:r w:rsidR="00036BDB" w:rsidRPr="00036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 _______________________________________________, </w:t>
      </w:r>
    </w:p>
    <w:p w:rsidR="00036BDB" w:rsidRPr="00036BDB" w:rsidRDefault="00036BDB" w:rsidP="00036B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36BD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родителя заполняется разборчиво или печатными буквами)</w:t>
      </w:r>
    </w:p>
    <w:p w:rsidR="001E3F1B" w:rsidRPr="00036BDB" w:rsidRDefault="001E3F1B" w:rsidP="00036B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являющийся (-</w:t>
      </w:r>
      <w:proofErr w:type="spell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аяся</w:t>
      </w:r>
      <w:proofErr w:type="spell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) отцом,  матерью или законным представителем (нужное подчеркнуть), именуемый в дальнейшем «Заказчик» обучающегося ____________________________</w:t>
      </w:r>
      <w:r w:rsidR="00CF5A5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 «___»______________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  года рождения, с другой стороны, заключили настоящий договор о нижеследующем:</w:t>
      </w:r>
      <w:proofErr w:type="gramEnd"/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1.Предмет договора</w:t>
      </w:r>
    </w:p>
    <w:p w:rsidR="001E3F1B" w:rsidRPr="001E3F1B" w:rsidRDefault="001E3F1B" w:rsidP="00260C5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Исполнитель предоставляет платные образовательные услуги по программам дополнительного образования в соответствии с перечнем дополнительных платных образовательных услуг, а Заказчик оплачивает обучение, предоставляемое </w:t>
      </w: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обучающемуся</w:t>
      </w:r>
      <w:proofErr w:type="gram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программе: раннее эстетическое развитие детей дошкольного возраста.</w:t>
      </w:r>
    </w:p>
    <w:p w:rsidR="001E3F1B" w:rsidRPr="001E3F1B" w:rsidRDefault="001E3F1B" w:rsidP="005C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Права Исполнителя и Заказчика</w:t>
      </w:r>
    </w:p>
    <w:p w:rsidR="001E3F1B" w:rsidRPr="001E3F1B" w:rsidRDefault="001E3F1B" w:rsidP="00036B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Исполнителя.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2.2.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Исполнитель вправе отказать Заказчику в предоставлении услуг, предусмотренных разделом 1 настоящего договора, в случае несвоевременной оплаты до погашения долга, без возмещения услуг. </w:t>
      </w:r>
    </w:p>
    <w:p w:rsidR="001E3F1B" w:rsidRPr="001E3F1B" w:rsidRDefault="001E3F1B" w:rsidP="00036BD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2.3.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2.4.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Заказчик вправе обращаться к работникам Исполнителя по вопросам, касающимся обучения в образовательном учреждении.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2.5.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Заказчик вправе получать полную и достоверную информацию об оценке знаний, умений и навыков </w:t>
      </w: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proofErr w:type="gram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о критериях этой оценки.  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3. Обязанности Исполнителя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3.1.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Организовать и обеспечить надлежащее исполнение услуг, предусмотренных в разделе 1 настоящего договора.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3.2.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Создать необходимые условия для освоения обучающимся образовательной программы, предусмотренной разделом 1 настоящего договора.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3.3.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Проявлять уважение к личности обучающего,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Обязанности Заказчика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Своевременно вносить плату за предоставляемые услуги, указанные в разделе 1 настоящего договора.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4.2.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При поступлении обучающегося в образовательное учреждение и в процессе его обучения своевременно </w:t>
      </w:r>
      <w:proofErr w:type="gramStart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предоставлять все необходимые документы</w:t>
      </w:r>
      <w:proofErr w:type="gramEnd"/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4.3.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Извещать Исполнителя об уважительных причинах отсутствия обучающегося на занятиях.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4.4.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Проявлять уважение к педагогическому и административно-хозяйственному персоналу Исполнителя.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4.5.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4.6.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Соблюдать требования Устава Исполнителя, Правил внутреннего распорядка, соблюдать учебную дисциплину и общепринятые нормы поведения. 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Оплата услуг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5.1.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Заказчик оплачивает услуги, предусмотренные настоящим договором,</w:t>
      </w:r>
      <w:r w:rsidR="00036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36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ежемесячно в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36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размере 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550 (пятьсот пятьдесят) рублей.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5.2.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Оплата  производится ежемесячно, не позднее 10 числа текущего месяца. 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      Оплата за обучение производится по безналичному расчету, путем перечисления денежных средств на счет Исполнителя, указанного в пункте 8 данного договора. При </w:t>
      </w:r>
      <w:r w:rsidR="00AE7DD8"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перечислении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оплаты в безналичном порядке следует использовать лицевой счет №___________________________на  имя ребенка_________________________________ </w:t>
      </w:r>
    </w:p>
    <w:p w:rsidR="001E3F1B" w:rsidRPr="00AE7DD8" w:rsidRDefault="00AE7DD8" w:rsidP="00AE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="001E3F1B" w:rsidRPr="00AE7DD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имя ребенка)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Основания изменения и расторжения договора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6.2.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Заказчик вправе отказаться от исполнения договора при условии оплаты Исполнителю фактически понесенных им расходов (ст. 782 Гражданского кодекса РФ часть 2). 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7. Ответственность за неисполнение или ненадлежащее исполнение </w:t>
      </w:r>
    </w:p>
    <w:p w:rsidR="001E3F1B" w:rsidRPr="001E3F1B" w:rsidRDefault="001E3F1B" w:rsidP="001E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обязательств по настоящему договору</w:t>
      </w:r>
    </w:p>
    <w:p w:rsidR="00DC53DE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7.1.      Настоящий договор вступает в силу со дня его заключения и действует</w:t>
      </w:r>
      <w:r w:rsidR="00972B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 31 мая 202__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7.2.      В соответствии со ст. 310 Гражданского Кодекса РФ (часть первая): односторонний отказ от исполнения обязательств и одностороннее изменение  условий договора не допускаются. </w:t>
      </w:r>
    </w:p>
    <w:p w:rsidR="001E3F1B" w:rsidRPr="001E3F1B" w:rsidRDefault="001E3F1B" w:rsidP="001E3F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t>7.3.      Согласно ст. 32 Закона «О защите прав потребителей»: Потребитель вправе отказаться от исполнения договора об оказании услуг в любое время при условии оплаты исполнителю фактически понесенных им расходов, связанные с исполнением обязательств по данному договору.</w:t>
      </w:r>
      <w:r w:rsidRPr="001E3F1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7.4.      Договор составлен в двух экземплярах, имеющих равную юридическую силу.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06"/>
        <w:gridCol w:w="344"/>
      </w:tblGrid>
      <w:tr w:rsidR="001E3F1B" w:rsidRPr="001E3F1B" w:rsidTr="001C1E69">
        <w:trPr>
          <w:trHeight w:val="741"/>
          <w:tblCellSpacing w:w="7" w:type="dxa"/>
        </w:trPr>
        <w:tc>
          <w:tcPr>
            <w:tcW w:w="0" w:type="auto"/>
            <w:hideMark/>
          </w:tcPr>
          <w:tbl>
            <w:tblPr>
              <w:tblStyle w:val="1"/>
              <w:tblpPr w:leftFromText="180" w:rightFromText="180" w:vertAnchor="text" w:tblpY="399"/>
              <w:tblW w:w="9067" w:type="dxa"/>
              <w:tblLook w:val="04A0" w:firstRow="1" w:lastRow="0" w:firstColumn="1" w:lastColumn="0" w:noHBand="0" w:noVBand="1"/>
            </w:tblPr>
            <w:tblGrid>
              <w:gridCol w:w="4786"/>
              <w:gridCol w:w="4281"/>
            </w:tblGrid>
            <w:tr w:rsidR="001E3F1B" w:rsidRPr="001E3F1B" w:rsidTr="001E3F1B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F1B" w:rsidRPr="001E3F1B" w:rsidRDefault="001E3F1B" w:rsidP="007725BD">
                  <w:pPr>
                    <w:jc w:val="both"/>
                    <w:rPr>
                      <w:sz w:val="23"/>
                      <w:szCs w:val="23"/>
                    </w:rPr>
                  </w:pPr>
                  <w:r w:rsidRPr="001E3F1B">
                    <w:rPr>
                      <w:b/>
                      <w:bCs/>
                      <w:sz w:val="23"/>
                      <w:szCs w:val="23"/>
                    </w:rPr>
                    <w:t>Исполнитель: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F1B" w:rsidRPr="001E3F1B" w:rsidRDefault="001E3F1B" w:rsidP="007725BD">
                  <w:pPr>
                    <w:jc w:val="both"/>
                    <w:rPr>
                      <w:sz w:val="23"/>
                      <w:szCs w:val="23"/>
                    </w:rPr>
                  </w:pPr>
                  <w:r w:rsidRPr="001E3F1B">
                    <w:rPr>
                      <w:b/>
                      <w:sz w:val="23"/>
                      <w:szCs w:val="23"/>
                    </w:rPr>
                    <w:t>Заказчик:</w:t>
                  </w:r>
                </w:p>
              </w:tc>
            </w:tr>
            <w:tr w:rsidR="001E3F1B" w:rsidRPr="001E3F1B" w:rsidTr="001E3F1B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F1B" w:rsidRPr="001E3F1B" w:rsidRDefault="001E3F1B" w:rsidP="007725BD">
                  <w:pPr>
                    <w:rPr>
                      <w:b/>
                      <w:sz w:val="23"/>
                      <w:szCs w:val="23"/>
                    </w:rPr>
                  </w:pPr>
                  <w:r w:rsidRPr="001E3F1B">
                    <w:rPr>
                      <w:b/>
                      <w:sz w:val="23"/>
                      <w:szCs w:val="23"/>
                    </w:rPr>
                    <w:t xml:space="preserve">МКУДО «Волчихинская ДШИ» </w:t>
                  </w:r>
                </w:p>
                <w:p w:rsidR="001E3F1B" w:rsidRPr="001E3F1B" w:rsidRDefault="001E3F1B" w:rsidP="007725BD">
                  <w:pPr>
                    <w:rPr>
                      <w:b/>
                      <w:sz w:val="23"/>
                      <w:szCs w:val="23"/>
                    </w:rPr>
                  </w:pPr>
                  <w:r w:rsidRPr="001E3F1B">
                    <w:rPr>
                      <w:b/>
                      <w:sz w:val="23"/>
                      <w:szCs w:val="23"/>
                    </w:rPr>
                    <w:t>Юридический адрес и местонахождение: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proofErr w:type="gramStart"/>
                  <w:r w:rsidRPr="001E3F1B">
                    <w:rPr>
                      <w:sz w:val="23"/>
                      <w:szCs w:val="23"/>
                    </w:rPr>
                    <w:t xml:space="preserve">Адрес: 658930, Алтайский край, </w:t>
                  </w:r>
                  <w:proofErr w:type="spellStart"/>
                  <w:r w:rsidRPr="001E3F1B">
                    <w:rPr>
                      <w:sz w:val="23"/>
                      <w:szCs w:val="23"/>
                    </w:rPr>
                    <w:t>Волчихинский</w:t>
                  </w:r>
                  <w:proofErr w:type="spellEnd"/>
                  <w:r w:rsidRPr="001E3F1B">
                    <w:rPr>
                      <w:sz w:val="23"/>
                      <w:szCs w:val="23"/>
                    </w:rPr>
                    <w:t xml:space="preserve"> район, с. Волчиха, ул. Кирова, 101</w:t>
                  </w:r>
                  <w:proofErr w:type="gramEnd"/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b/>
                      <w:sz w:val="23"/>
                      <w:szCs w:val="23"/>
                    </w:rPr>
                    <w:t>Телефон</w:t>
                  </w:r>
                  <w:r w:rsidRPr="001E3F1B">
                    <w:rPr>
                      <w:sz w:val="23"/>
                      <w:szCs w:val="23"/>
                    </w:rPr>
                    <w:t xml:space="preserve"> 8 38565 22-3-16</w:t>
                  </w:r>
                </w:p>
                <w:p w:rsidR="001E3F1B" w:rsidRPr="001E3F1B" w:rsidRDefault="001E3F1B" w:rsidP="007725BD">
                  <w:pPr>
                    <w:rPr>
                      <w:color w:val="0000FF"/>
                      <w:sz w:val="23"/>
                      <w:szCs w:val="23"/>
                      <w:u w:val="single"/>
                    </w:rPr>
                  </w:pPr>
                  <w:r w:rsidRPr="001E3F1B">
                    <w:rPr>
                      <w:b/>
                      <w:sz w:val="23"/>
                      <w:szCs w:val="23"/>
                      <w:lang w:val="en-US"/>
                    </w:rPr>
                    <w:t>email</w:t>
                  </w:r>
                  <w:r w:rsidRPr="001E3F1B">
                    <w:rPr>
                      <w:sz w:val="23"/>
                      <w:szCs w:val="23"/>
                    </w:rPr>
                    <w:t xml:space="preserve">: </w:t>
                  </w:r>
                  <w:hyperlink r:id="rId6" w:history="1">
                    <w:r w:rsidRPr="001E3F1B">
                      <w:rPr>
                        <w:color w:val="0000FF"/>
                        <w:sz w:val="23"/>
                        <w:szCs w:val="23"/>
                        <w:u w:val="single"/>
                      </w:rPr>
                      <w:t>volchihadshi@mail.ru</w:t>
                    </w:r>
                  </w:hyperlink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b/>
                      <w:sz w:val="23"/>
                      <w:szCs w:val="23"/>
                    </w:rPr>
                    <w:t>Получатель:</w:t>
                  </w:r>
                  <w:r w:rsidRPr="001E3F1B">
                    <w:rPr>
                      <w:sz w:val="23"/>
                      <w:szCs w:val="23"/>
                    </w:rPr>
                    <w:t xml:space="preserve"> УФК по Алтайскому краю (КОМИТЕТ АДМИНИСТРАЦИИ ВОЛЧИХИНСКОГО РАЙОНА АЛТАЙСКОГО КРАЯ ПО ФИНАНСАМ, НАЛОГОВОЙ И КРЕДИТНОЙ ПОЛИТИКЕ, </w:t>
                  </w:r>
                  <w:proofErr w:type="gramStart"/>
                  <w:r w:rsidRPr="001E3F1B">
                    <w:rPr>
                      <w:sz w:val="23"/>
                      <w:szCs w:val="23"/>
                    </w:rPr>
                    <w:t>л</w:t>
                  </w:r>
                  <w:proofErr w:type="gramEnd"/>
                  <w:r w:rsidRPr="001E3F1B">
                    <w:rPr>
                      <w:sz w:val="23"/>
                      <w:szCs w:val="23"/>
                    </w:rPr>
                    <w:t>/с 04173000090)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Банк получателя Отделение Барнаул Банка России // УФК  по Алтайскому краю </w:t>
                  </w:r>
                  <w:proofErr w:type="spellStart"/>
                  <w:r w:rsidRPr="001E3F1B">
                    <w:rPr>
                      <w:sz w:val="23"/>
                      <w:szCs w:val="23"/>
                    </w:rPr>
                    <w:t>г</w:t>
                  </w:r>
                  <w:proofErr w:type="gramStart"/>
                  <w:r w:rsidRPr="001E3F1B">
                    <w:rPr>
                      <w:sz w:val="23"/>
                      <w:szCs w:val="23"/>
                    </w:rPr>
                    <w:t>.Б</w:t>
                  </w:r>
                  <w:proofErr w:type="gramEnd"/>
                  <w:r w:rsidRPr="001E3F1B">
                    <w:rPr>
                      <w:sz w:val="23"/>
                      <w:szCs w:val="23"/>
                    </w:rPr>
                    <w:t>арнаул</w:t>
                  </w:r>
                  <w:proofErr w:type="spellEnd"/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БИК ТОФК 010173001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казначейский счет: 03100643000000011700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счет получателя 40102810045370000009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ИНН/КПП 2238000498/ 223801001</w:t>
                  </w:r>
                </w:p>
                <w:p w:rsid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ОКТМО 01608000</w:t>
                  </w:r>
                </w:p>
                <w:p w:rsidR="00DC53DE" w:rsidRPr="001E3F1B" w:rsidRDefault="00DC53DE" w:rsidP="007725BD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КБК </w:t>
                  </w:r>
                  <w:r w:rsidR="00B825BD">
                    <w:rPr>
                      <w:sz w:val="23"/>
                      <w:szCs w:val="23"/>
                    </w:rPr>
                    <w:t xml:space="preserve">092 </w:t>
                  </w:r>
                  <w:r w:rsidR="00B825BD" w:rsidRPr="00B825BD">
                    <w:rPr>
                      <w:sz w:val="23"/>
                      <w:szCs w:val="23"/>
                    </w:rPr>
                    <w:t>11301995050000130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Директор _______________________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Саддаров Сергей Константинович</w:t>
                  </w:r>
                </w:p>
                <w:p w:rsidR="001E3F1B" w:rsidRPr="001E3F1B" w:rsidRDefault="001E3F1B" w:rsidP="007725BD">
                  <w:pPr>
                    <w:rPr>
                      <w:sz w:val="23"/>
                      <w:szCs w:val="23"/>
                    </w:rPr>
                  </w:pPr>
                </w:p>
                <w:p w:rsidR="001E3F1B" w:rsidRPr="001E3F1B" w:rsidRDefault="001E3F1B" w:rsidP="007725BD">
                  <w:pPr>
                    <w:jc w:val="right"/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МП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Ф.И.О. 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Паспортные данные: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Серия ________№_______________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Выдан «____»__________ _______</w:t>
                  </w:r>
                  <w:proofErr w:type="gramStart"/>
                  <w:r w:rsidRPr="001E3F1B">
                    <w:rPr>
                      <w:sz w:val="23"/>
                      <w:szCs w:val="23"/>
                    </w:rPr>
                    <w:t>г</w:t>
                  </w:r>
                  <w:proofErr w:type="gramEnd"/>
                  <w:r w:rsidRPr="001E3F1B">
                    <w:rPr>
                      <w:sz w:val="23"/>
                      <w:szCs w:val="23"/>
                    </w:rPr>
                    <w:t xml:space="preserve">.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Кем___________________________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Адрес проживания: 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_______________________________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>Телефон _______________________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_______________ </w:t>
                  </w:r>
                </w:p>
                <w:p w:rsidR="001E3F1B" w:rsidRPr="001E3F1B" w:rsidRDefault="001E3F1B" w:rsidP="007725BD">
                  <w:pPr>
                    <w:tabs>
                      <w:tab w:val="left" w:pos="5164"/>
                    </w:tabs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    (роспись)</w:t>
                  </w:r>
                </w:p>
                <w:p w:rsidR="001E3F1B" w:rsidRPr="001E3F1B" w:rsidRDefault="001E3F1B" w:rsidP="007725BD">
                  <w:pPr>
                    <w:jc w:val="right"/>
                    <w:rPr>
                      <w:sz w:val="23"/>
                      <w:szCs w:val="23"/>
                    </w:rPr>
                  </w:pPr>
                  <w:r w:rsidRPr="001E3F1B">
                    <w:rPr>
                      <w:sz w:val="23"/>
                      <w:szCs w:val="23"/>
                    </w:rPr>
                    <w:t xml:space="preserve">   </w:t>
                  </w:r>
                </w:p>
              </w:tc>
            </w:tr>
          </w:tbl>
          <w:p w:rsidR="001E3F1B" w:rsidRPr="001E3F1B" w:rsidRDefault="001E3F1B" w:rsidP="001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E3F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8. АДРЕСА И БАНКОВСКИЕ РЕКВИЗИТЫ СТОРОН</w:t>
            </w:r>
          </w:p>
        </w:tc>
        <w:tc>
          <w:tcPr>
            <w:tcW w:w="0" w:type="auto"/>
            <w:hideMark/>
          </w:tcPr>
          <w:p w:rsidR="001E3F1B" w:rsidRPr="001E3F1B" w:rsidRDefault="001E3F1B" w:rsidP="001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6F22A4" w:rsidRPr="003828EC" w:rsidRDefault="003828EC" w:rsidP="001E3F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28EC">
        <w:rPr>
          <w:rFonts w:ascii="Times New Roman" w:hAnsi="Times New Roman" w:cs="Times New Roman"/>
          <w:i/>
          <w:sz w:val="20"/>
          <w:szCs w:val="20"/>
        </w:rPr>
        <w:t>!!!</w:t>
      </w:r>
      <w:proofErr w:type="spellStart"/>
      <w:r w:rsidRPr="003828EC">
        <w:rPr>
          <w:rFonts w:ascii="Times New Roman" w:hAnsi="Times New Roman" w:cs="Times New Roman"/>
          <w:i/>
          <w:sz w:val="20"/>
          <w:szCs w:val="20"/>
        </w:rPr>
        <w:t>СберБанк</w:t>
      </w:r>
      <w:proofErr w:type="spellEnd"/>
      <w:r w:rsidRPr="003828EC">
        <w:rPr>
          <w:rFonts w:ascii="Times New Roman" w:hAnsi="Times New Roman" w:cs="Times New Roman"/>
          <w:i/>
          <w:sz w:val="20"/>
          <w:szCs w:val="20"/>
        </w:rPr>
        <w:t xml:space="preserve">-Платежи-Образование-Детские сады и дошкольные учреждения инн2238000498  -Волчихинская детская школа искусств – лицевой счет (по договору) </w:t>
      </w:r>
      <w:proofErr w:type="gramStart"/>
      <w:r w:rsidRPr="003828EC">
        <w:rPr>
          <w:rFonts w:ascii="Times New Roman" w:hAnsi="Times New Roman" w:cs="Times New Roman"/>
          <w:i/>
          <w:sz w:val="20"/>
          <w:szCs w:val="20"/>
        </w:rPr>
        <w:t>–п</w:t>
      </w:r>
      <w:proofErr w:type="gramEnd"/>
      <w:r w:rsidRPr="003828EC">
        <w:rPr>
          <w:rFonts w:ascii="Times New Roman" w:hAnsi="Times New Roman" w:cs="Times New Roman"/>
          <w:i/>
          <w:sz w:val="20"/>
          <w:szCs w:val="20"/>
        </w:rPr>
        <w:t>аспорт- номер паспорта - сумма</w:t>
      </w:r>
    </w:p>
    <w:sectPr w:rsidR="006F22A4" w:rsidRPr="003828EC" w:rsidSect="003828E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CC"/>
    <w:rsid w:val="00036BDB"/>
    <w:rsid w:val="001E3F1B"/>
    <w:rsid w:val="0024193A"/>
    <w:rsid w:val="00260C55"/>
    <w:rsid w:val="003828EC"/>
    <w:rsid w:val="004B3ACC"/>
    <w:rsid w:val="005C4797"/>
    <w:rsid w:val="006F22A4"/>
    <w:rsid w:val="00972B3A"/>
    <w:rsid w:val="00AE7DD8"/>
    <w:rsid w:val="00B32EFE"/>
    <w:rsid w:val="00B825BD"/>
    <w:rsid w:val="00CF5A57"/>
    <w:rsid w:val="00D74C03"/>
    <w:rsid w:val="00D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3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3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chihad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0003-FC08-410B-B4D5-6C7EBE46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15</cp:revision>
  <cp:lastPrinted>2023-01-16T09:21:00Z</cp:lastPrinted>
  <dcterms:created xsi:type="dcterms:W3CDTF">2022-09-22T05:13:00Z</dcterms:created>
  <dcterms:modified xsi:type="dcterms:W3CDTF">2023-09-19T09:22:00Z</dcterms:modified>
</cp:coreProperties>
</file>